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AFC3" w14:textId="31E31B1F" w:rsidR="00545F4F" w:rsidRDefault="001623D7" w:rsidP="008123F4">
      <w:pPr>
        <w:rPr>
          <w:rFonts w:ascii="Calibri" w:hAnsi="Calibri" w:cs="Calibri"/>
        </w:rPr>
      </w:pPr>
      <w:r>
        <w:rPr>
          <w:rFonts w:ascii="Calibri" w:hAnsi="Calibri" w:cs="Calibri"/>
          <w:b/>
          <w:noProof/>
          <w:sz w:val="36"/>
          <w:szCs w:val="36"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B58A9F" wp14:editId="7A899300">
                <wp:simplePos x="0" y="0"/>
                <wp:positionH relativeFrom="page">
                  <wp:posOffset>476250</wp:posOffset>
                </wp:positionH>
                <wp:positionV relativeFrom="page">
                  <wp:posOffset>158750</wp:posOffset>
                </wp:positionV>
                <wp:extent cx="2565400" cy="1384300"/>
                <wp:effectExtent l="0" t="0" r="0" b="635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7DEB8" w14:textId="1E4C4EE7" w:rsidR="004C7101" w:rsidRDefault="009F2207" w:rsidP="00833422">
                            <w:pPr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>S</w:t>
                            </w:r>
                            <w:r w:rsidR="00C868E9"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>lavonski brod</w:t>
                            </w:r>
                            <w:r w:rsidR="004C7101" w:rsidRPr="00484937"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>,</w:t>
                            </w:r>
                          </w:p>
                          <w:p w14:paraId="1C186CB0" w14:textId="4A2F3215" w:rsidR="008F0C82" w:rsidRDefault="00C547BC" w:rsidP="00833422">
                            <w:pPr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>hrvatska gospodarska komora,</w:t>
                            </w:r>
                          </w:p>
                          <w:p w14:paraId="35368CF7" w14:textId="7C1481C2" w:rsidR="00C547BC" w:rsidRPr="00484937" w:rsidRDefault="00C547BC" w:rsidP="00833422">
                            <w:pPr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>ulica matije mesića 9</w:t>
                            </w:r>
                          </w:p>
                          <w:p w14:paraId="3EA7F47D" w14:textId="73842CBE" w:rsidR="004C7101" w:rsidRPr="00484937" w:rsidRDefault="00C868E9" w:rsidP="00833422">
                            <w:pPr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>17. rujna</w:t>
                            </w:r>
                            <w:r w:rsidR="002A296D"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  <w:r w:rsidR="00F729F6" w:rsidRPr="00373D63"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>202</w:t>
                            </w:r>
                            <w:r w:rsidR="002A296D"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>5</w:t>
                            </w:r>
                            <w:r w:rsidR="004C7101" w:rsidRPr="00373D63"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>.</w:t>
                            </w:r>
                            <w:r w:rsidR="00357E96"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 xml:space="preserve">, </w:t>
                            </w:r>
                            <w:r w:rsidR="00C547BC"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</w:rPr>
                              <w:t>11:00 – 13:15</w:t>
                            </w:r>
                          </w:p>
                          <w:p w14:paraId="4C5B295D" w14:textId="77777777" w:rsidR="004C7101" w:rsidRDefault="004C7101" w:rsidP="00DA3204">
                            <w:pPr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04EB956" w14:textId="77777777" w:rsidR="004C7101" w:rsidRPr="00484937" w:rsidRDefault="004C7101" w:rsidP="00DA3204">
                            <w:pPr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  <w:lang w:val="en-GB"/>
                              </w:rPr>
                            </w:pPr>
                            <w:proofErr w:type="gramStart"/>
                            <w:r w:rsidRPr="00484937"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  <w:lang w:val="en-GB"/>
                              </w:rPr>
                              <w:t>POZIV</w:t>
                            </w:r>
                            <w:proofErr w:type="gramEnd"/>
                            <w:r w:rsidRPr="00484937"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  <w:lang w:val="en-GB"/>
                              </w:rPr>
                              <w:t xml:space="preserve"> I PROGRAM</w:t>
                            </w:r>
                          </w:p>
                          <w:p w14:paraId="47290F4E" w14:textId="77777777" w:rsidR="004C7101" w:rsidRDefault="004C7101" w:rsidP="00DA3204">
                            <w:pPr>
                              <w:rPr>
                                <w:rFonts w:ascii="Calibri" w:hAnsi="Calibri"/>
                                <w:b/>
                                <w:cap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58A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.5pt;margin-top:12.5pt;width:202pt;height:10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" filled="f" stroked="f">
                <v:textbox>
                  <w:txbxContent>
                    <w:p w14:paraId="1177DEB8" w14:textId="1E4C4EE7" w:rsidR="004C7101" w:rsidRDefault="009F2207" w:rsidP="00833422">
                      <w:pPr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>S</w:t>
                      </w:r>
                      <w:r w:rsidR="00C868E9"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>lavonski brod</w:t>
                      </w:r>
                      <w:r w:rsidR="004C7101" w:rsidRPr="00484937"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>,</w:t>
                      </w:r>
                    </w:p>
                    <w:p w14:paraId="1C186CB0" w14:textId="4A2F3215" w:rsidR="008F0C82" w:rsidRDefault="00C547BC" w:rsidP="00833422">
                      <w:pPr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>hrvatska gospodarska komora,</w:t>
                      </w:r>
                    </w:p>
                    <w:p w14:paraId="35368CF7" w14:textId="7C1481C2" w:rsidR="00C547BC" w:rsidRPr="00484937" w:rsidRDefault="00C547BC" w:rsidP="00833422">
                      <w:pPr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>ulica matije mesića 9</w:t>
                      </w:r>
                    </w:p>
                    <w:p w14:paraId="3EA7F47D" w14:textId="73842CBE" w:rsidR="004C7101" w:rsidRPr="00484937" w:rsidRDefault="00C868E9" w:rsidP="00833422">
                      <w:pPr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>17. rujna</w:t>
                      </w:r>
                      <w:r w:rsidR="002A296D"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 xml:space="preserve"> </w:t>
                      </w:r>
                      <w:r w:rsidR="00F729F6" w:rsidRPr="00373D63"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>202</w:t>
                      </w:r>
                      <w:r w:rsidR="002A296D"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>5</w:t>
                      </w:r>
                      <w:r w:rsidR="004C7101" w:rsidRPr="00373D63"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>.</w:t>
                      </w:r>
                      <w:r w:rsidR="00357E96"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 xml:space="preserve">, </w:t>
                      </w:r>
                      <w:r w:rsidR="00C547BC">
                        <w:rPr>
                          <w:rFonts w:ascii="Calibri" w:hAnsi="Calibri"/>
                          <w:b/>
                          <w:caps/>
                          <w:color w:val="000000"/>
                        </w:rPr>
                        <w:t>11:00 – 13:15</w:t>
                      </w:r>
                    </w:p>
                    <w:p w14:paraId="4C5B295D" w14:textId="77777777" w:rsidR="004C7101" w:rsidRDefault="004C7101" w:rsidP="00DA3204">
                      <w:pPr>
                        <w:rPr>
                          <w:rFonts w:ascii="Calibri" w:hAnsi="Calibri"/>
                          <w:b/>
                          <w:cap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604EB956" w14:textId="77777777" w:rsidR="004C7101" w:rsidRPr="00484937" w:rsidRDefault="004C7101" w:rsidP="00DA3204">
                      <w:pPr>
                        <w:rPr>
                          <w:rFonts w:ascii="Calibri" w:hAnsi="Calibri"/>
                          <w:b/>
                          <w:caps/>
                          <w:color w:val="000000"/>
                          <w:lang w:val="en-GB"/>
                        </w:rPr>
                      </w:pPr>
                      <w:proofErr w:type="gramStart"/>
                      <w:r w:rsidRPr="00484937">
                        <w:rPr>
                          <w:rFonts w:ascii="Calibri" w:hAnsi="Calibri"/>
                          <w:b/>
                          <w:caps/>
                          <w:color w:val="000000"/>
                          <w:lang w:val="en-GB"/>
                        </w:rPr>
                        <w:t>POZIV</w:t>
                      </w:r>
                      <w:proofErr w:type="gramEnd"/>
                      <w:r w:rsidRPr="00484937">
                        <w:rPr>
                          <w:rFonts w:ascii="Calibri" w:hAnsi="Calibri"/>
                          <w:b/>
                          <w:caps/>
                          <w:color w:val="000000"/>
                          <w:lang w:val="en-GB"/>
                        </w:rPr>
                        <w:t xml:space="preserve"> I PROGRAM</w:t>
                      </w:r>
                    </w:p>
                    <w:p w14:paraId="47290F4E" w14:textId="77777777" w:rsidR="004C7101" w:rsidRDefault="004C7101" w:rsidP="00DA3204">
                      <w:pPr>
                        <w:rPr>
                          <w:rFonts w:ascii="Calibri" w:hAnsi="Calibri"/>
                          <w:b/>
                          <w:cap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D36">
        <w:rPr>
          <w:rFonts w:ascii="Calibri" w:hAnsi="Calibri" w:cs="Calibri"/>
        </w:rPr>
        <w:t xml:space="preserve">  </w:t>
      </w:r>
      <w:r w:rsidR="00070AE4">
        <w:rPr>
          <w:rFonts w:ascii="Calibri" w:hAnsi="Calibri" w:cs="Calibri"/>
        </w:rPr>
        <w:t xml:space="preserve"> </w:t>
      </w:r>
    </w:p>
    <w:p w14:paraId="2B18BDCF" w14:textId="77777777" w:rsidR="008059B2" w:rsidRDefault="008059B2" w:rsidP="008123F4">
      <w:pPr>
        <w:ind w:right="-434"/>
        <w:rPr>
          <w:rFonts w:ascii="Calibri" w:hAnsi="Calibri" w:cs="Calibri"/>
          <w:b/>
        </w:rPr>
      </w:pPr>
    </w:p>
    <w:p w14:paraId="0226109E" w14:textId="31D648B1" w:rsidR="004E4DF8" w:rsidRDefault="00D51778" w:rsidP="009165C4">
      <w:pPr>
        <w:tabs>
          <w:tab w:val="left" w:pos="7530"/>
        </w:tabs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3BD18" wp14:editId="7BCFC483">
                <wp:simplePos x="0" y="0"/>
                <wp:positionH relativeFrom="column">
                  <wp:posOffset>-628015</wp:posOffset>
                </wp:positionH>
                <wp:positionV relativeFrom="paragraph">
                  <wp:posOffset>341630</wp:posOffset>
                </wp:positionV>
                <wp:extent cx="6219825" cy="962025"/>
                <wp:effectExtent l="0" t="0" r="952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4EA0B" w14:textId="7517448F" w:rsidR="002B1B95" w:rsidRDefault="00C868E9" w:rsidP="00C868E9">
                            <w:pPr>
                              <w:spacing w:line="440" w:lineRule="exact"/>
                              <w:ind w:right="-437"/>
                              <w:rPr>
                                <w:rFonts w:ascii="Calibri" w:hAnsi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44"/>
                                <w:szCs w:val="44"/>
                              </w:rPr>
                              <w:t>TRIBINA</w:t>
                            </w:r>
                            <w:r w:rsidR="004C7101" w:rsidRPr="00197A2F">
                              <w:rPr>
                                <w:rFonts w:ascii="Calibri" w:hAnsi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9169E4C" w14:textId="0BF8E833" w:rsidR="00C868E9" w:rsidRDefault="00C868E9" w:rsidP="00C868E9">
                            <w:pPr>
                              <w:spacing w:line="440" w:lineRule="exact"/>
                              <w:ind w:right="-437"/>
                              <w:rPr>
                                <w:rFonts w:ascii="Calibri" w:hAnsi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44"/>
                                <w:szCs w:val="44"/>
                              </w:rPr>
                              <w:t>UTJECAJ INFLACIJE I KAMATNIH STOPA NA POLITIKU PLAĆA I POLOŽAJ ZAPOSLENIH U HRVATSKOJ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3BD18" id="Text Box 5" o:spid="_x0000_s1027" type="#_x0000_t202" style="position:absolute;left:0;text-align:left;margin-left:-49.45pt;margin-top:26.9pt;width:489.7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" filled="f" stroked="f">
                <v:textbox inset="0,,0">
                  <w:txbxContent>
                    <w:p w14:paraId="5E14EA0B" w14:textId="7517448F" w:rsidR="002B1B95" w:rsidRDefault="00C868E9" w:rsidP="00C868E9">
                      <w:pPr>
                        <w:spacing w:line="440" w:lineRule="exact"/>
                        <w:ind w:right="-437"/>
                        <w:rPr>
                          <w:rFonts w:ascii="Calibri" w:hAnsi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44"/>
                          <w:szCs w:val="44"/>
                        </w:rPr>
                        <w:t>TRIBINA</w:t>
                      </w:r>
                      <w:r w:rsidR="004C7101" w:rsidRPr="00197A2F">
                        <w:rPr>
                          <w:rFonts w:ascii="Calibri" w:hAnsi="Calibri"/>
                          <w:b/>
                          <w:bCs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9169E4C" w14:textId="0BF8E833" w:rsidR="00C868E9" w:rsidRDefault="00C868E9" w:rsidP="00C868E9">
                      <w:pPr>
                        <w:spacing w:line="440" w:lineRule="exact"/>
                        <w:ind w:right="-437"/>
                        <w:rPr>
                          <w:rFonts w:ascii="Calibri" w:hAnsi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44"/>
                          <w:szCs w:val="44"/>
                        </w:rPr>
                        <w:t>UTJECAJ INFLACIJE I KAMATNIH STOPA NA POLITIKU PLAĆA I POLOŽAJ ZAPOSLENIH U HRVATSKOJ</w:t>
                      </w:r>
                    </w:p>
                  </w:txbxContent>
                </v:textbox>
              </v:shape>
            </w:pict>
          </mc:Fallback>
        </mc:AlternateContent>
      </w:r>
    </w:p>
    <w:p w14:paraId="15E3494A" w14:textId="29620E96" w:rsidR="00A50CDD" w:rsidRDefault="00DB0318" w:rsidP="00D51778">
      <w:pPr>
        <w:tabs>
          <w:tab w:val="left" w:pos="7530"/>
        </w:tabs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A1890" wp14:editId="47AE4AFB">
                <wp:simplePos x="0" y="0"/>
                <wp:positionH relativeFrom="column">
                  <wp:posOffset>-675639</wp:posOffset>
                </wp:positionH>
                <wp:positionV relativeFrom="paragraph">
                  <wp:posOffset>250825</wp:posOffset>
                </wp:positionV>
                <wp:extent cx="6362700" cy="257175"/>
                <wp:effectExtent l="0" t="0" r="0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574D4" id="Rectangle 6" o:spid="_x0000_s1026" style="position:absolute;margin-left:-53.2pt;margin-top:19.75pt;width:50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" fillcolor="#95b3d7 [1940]" stroked="f"/>
            </w:pict>
          </mc:Fallback>
        </mc:AlternateContent>
      </w:r>
    </w:p>
    <w:p w14:paraId="4B7F495D" w14:textId="5B71538F" w:rsidR="009165C4" w:rsidRDefault="00DB0318" w:rsidP="003A5F12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D13CC" wp14:editId="05336FBC">
                <wp:simplePos x="0" y="0"/>
                <wp:positionH relativeFrom="column">
                  <wp:posOffset>-675640</wp:posOffset>
                </wp:positionH>
                <wp:positionV relativeFrom="paragraph">
                  <wp:posOffset>276860</wp:posOffset>
                </wp:positionV>
                <wp:extent cx="5543550" cy="300990"/>
                <wp:effectExtent l="0" t="0" r="0" b="381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3009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CFAD3" id="Rectangle 7" o:spid="_x0000_s1026" style="position:absolute;margin-left:-53.2pt;margin-top:21.8pt;width:436.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" fillcolor="#95b3d7 [1940]" stroked="f"/>
            </w:pict>
          </mc:Fallback>
        </mc:AlternateContent>
      </w:r>
    </w:p>
    <w:p w14:paraId="6D2E5870" w14:textId="72D7CA1B" w:rsidR="009165C4" w:rsidRDefault="009165C4" w:rsidP="003A5F12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2"/>
          <w:szCs w:val="22"/>
        </w:rPr>
      </w:pPr>
    </w:p>
    <w:p w14:paraId="2603B0DB" w14:textId="4C9991BF" w:rsidR="009165C4" w:rsidRDefault="009165C4" w:rsidP="003A5F12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2"/>
          <w:szCs w:val="22"/>
        </w:rPr>
      </w:pPr>
    </w:p>
    <w:p w14:paraId="2371AF29" w14:textId="3A7935F6" w:rsidR="00593AB9" w:rsidRPr="00593AB9" w:rsidRDefault="00C868E9" w:rsidP="00593AB9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A8D3786" wp14:editId="0003DC62">
                <wp:simplePos x="0" y="0"/>
                <wp:positionH relativeFrom="page">
                  <wp:align>right</wp:align>
                </wp:positionH>
                <wp:positionV relativeFrom="paragraph">
                  <wp:posOffset>191770</wp:posOffset>
                </wp:positionV>
                <wp:extent cx="7086600" cy="3543300"/>
                <wp:effectExtent l="0" t="0" r="0" b="0"/>
                <wp:wrapNone/>
                <wp:docPr id="8641330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0" cy="35433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6594D" id="Rectangle 16" o:spid="_x0000_s1026" style="position:absolute;margin-left:506.8pt;margin-top:15.1pt;width:558pt;height:279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" fillcolor="#ddd" stroked="f">
                <w10:wrap anchorx="page"/>
              </v:rect>
            </w:pict>
          </mc:Fallback>
        </mc:AlternateContent>
      </w:r>
    </w:p>
    <w:p w14:paraId="490F6B6E" w14:textId="58ACE499" w:rsidR="00D51778" w:rsidRDefault="00C868E9" w:rsidP="00C868E9">
      <w:pPr>
        <w:autoSpaceDE w:val="0"/>
        <w:autoSpaceDN w:val="0"/>
        <w:adjustRightInd w:val="0"/>
        <w:spacing w:before="80" w:after="80"/>
        <w:ind w:left="-993" w:right="-822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bookmarkStart w:id="0" w:name="_Hlk200701876"/>
      <w:r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Nakon više od dva desetljeća niske inflacije i postupnog smanjivanja kamatnih stopa, tijekom posljednjih nekoliko godina ponovo smo suočeni s visokom inflacijom, ali i </w:t>
      </w:r>
      <w:r w:rsidR="00B46A7A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rastom kamatnih stopa koji</w:t>
      </w:r>
      <w:r w:rsidR="00357E96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 imaju</w:t>
      </w:r>
      <w:bookmarkEnd w:id="0"/>
      <w:r w:rsidR="00B46A7A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 značajan utjecaj na položaj radnika u Hrvatskoj, kao i socijalni dijalog između sindikata i poslodavaca.</w:t>
      </w:r>
    </w:p>
    <w:p w14:paraId="2F2768D9" w14:textId="7BCAB03F" w:rsidR="00B46A7A" w:rsidRDefault="00B46A7A" w:rsidP="00C868E9">
      <w:pPr>
        <w:autoSpaceDE w:val="0"/>
        <w:autoSpaceDN w:val="0"/>
        <w:adjustRightInd w:val="0"/>
        <w:spacing w:before="80" w:after="80"/>
        <w:ind w:left="-993" w:right="-822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Pod utjecajem inflacije, ali i općeg stanja na hrvatskom tržištu rada, kretanje plaća postalo je znatno dinamičnije. Posljedično, ubrzala se i dinamika kolektivnih pregovora, uslijed čega se o povećanjima plaća pregovara više i češće nego ranije, a porast troškova života postao je važan faktor u tim pregovorima. Iako statistički podaci govore da je prosječna plaća u Hrvatskoj rasla više od stope inflacije, ispod tih podataka krije se znatno složenija slika – rast plaća vrlo je neravnomjerno raspoređen među pojedinim sektorima, poslodavcima i skupinama radnika, a opća stopa inflacije pritom nije zadovoljavajući indikator kretanja stvarnih troškova života,</w:t>
      </w:r>
      <w:r w:rsidR="008F0C82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 budući da su cijene hrane i drugih osnovnih životnih potrepština često rasle znatno više od stope inflacije.</w:t>
      </w:r>
    </w:p>
    <w:p w14:paraId="63FCD491" w14:textId="5AECC91D" w:rsidR="008F0C82" w:rsidRDefault="008F0C82" w:rsidP="00C868E9">
      <w:pPr>
        <w:autoSpaceDE w:val="0"/>
        <w:autoSpaceDN w:val="0"/>
        <w:adjustRightInd w:val="0"/>
        <w:spacing w:before="80" w:after="80"/>
        <w:ind w:left="-993" w:right="-822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Sindikat metalaca Hrvatske – Industrijski sindikat (SMH-IS) organizira zajedničku raspravu socijalnih partnera (predstavnika sindikata i poslodavaca) na kojoj ćemo razmijeniti razmišljanja o ovim temama i pokušati doći do određenih zaključaka o nastavku socijalnog dijaloga s ciljem vođenja politike plaća koja će biti u obostranom interesu radnika i poslodavaca.</w:t>
      </w:r>
    </w:p>
    <w:p w14:paraId="36065410" w14:textId="5D81E3CF" w:rsidR="00357E96" w:rsidRDefault="00357E96" w:rsidP="00C868E9">
      <w:pPr>
        <w:autoSpaceDE w:val="0"/>
        <w:autoSpaceDN w:val="0"/>
        <w:adjustRightInd w:val="0"/>
        <w:spacing w:before="80" w:after="80"/>
        <w:ind w:left="-993" w:right="-822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Tribina će se održati u </w:t>
      </w:r>
      <w:r w:rsidR="00C547BC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prostorijama Hrvatske gospodarske komore – Županijske komore Slavonski Brod, na adresi Ulica Matije Mesića 9, Slavonski Brod, u trajanju od 11:00 do 13:15 sati.</w:t>
      </w:r>
    </w:p>
    <w:p w14:paraId="766BE894" w14:textId="0B61E3EA" w:rsidR="008F0C82" w:rsidRDefault="008F0C82" w:rsidP="00C868E9">
      <w:pPr>
        <w:autoSpaceDE w:val="0"/>
        <w:autoSpaceDN w:val="0"/>
        <w:adjustRightInd w:val="0"/>
        <w:spacing w:before="80" w:after="80"/>
        <w:ind w:left="-993" w:right="-822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Glavno izlaganje na tribini održat će guverner Hrvatske narodne banke g. Boris Vujčić, nakon čega će uslijediti otvorena rasprava, uz sudjelovanje predstavnika sindikata, poslodavaca, Grada Slavonskog Broda i Grada Nove Gradiške, te Brodsko-posavske županije. Pozivamo vas na sudjelovanje i aktivni doprinos tribini.</w:t>
      </w:r>
    </w:p>
    <w:p w14:paraId="16260829" w14:textId="77777777" w:rsidR="00D51778" w:rsidRDefault="00D51778" w:rsidP="00142F59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2BF8EB8" w14:textId="1B0145E1" w:rsidR="00A50CDD" w:rsidRDefault="001623D7" w:rsidP="008123F4">
      <w:pPr>
        <w:ind w:left="-993"/>
        <w:rPr>
          <w:rFonts w:ascii="Georgia" w:hAnsi="Georgia" w:cs="Calibri"/>
          <w:b/>
          <w:sz w:val="22"/>
          <w:szCs w:val="22"/>
        </w:rPr>
      </w:pPr>
      <w:r>
        <w:rPr>
          <w:rFonts w:ascii="Calibri" w:hAnsi="Calibri" w:cs="Calibri"/>
          <w:noProof/>
          <w:sz w:val="36"/>
          <w:szCs w:val="36"/>
          <w:lang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97F548" wp14:editId="279F07F7">
                <wp:simplePos x="0" y="0"/>
                <wp:positionH relativeFrom="column">
                  <wp:posOffset>-678815</wp:posOffset>
                </wp:positionH>
                <wp:positionV relativeFrom="paragraph">
                  <wp:posOffset>12700</wp:posOffset>
                </wp:positionV>
                <wp:extent cx="3131185" cy="3429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1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64C51" w14:textId="77777777" w:rsidR="004C7101" w:rsidRPr="00D12140" w:rsidRDefault="004C7101" w:rsidP="000F0C90">
                            <w:pPr>
                              <w:pStyle w:val="BalloonText"/>
                              <w:spacing w:line="192" w:lineRule="auto"/>
                              <w:ind w:right="-434"/>
                              <w:rPr>
                                <w:b/>
                                <w:color w:val="A4151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A41515"/>
                                <w:sz w:val="36"/>
                                <w:szCs w:val="36"/>
                              </w:rPr>
                              <w:t>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7F548" id="Text Box 21" o:spid="_x0000_s1028" type="#_x0000_t202" style="position:absolute;left:0;text-align:left;margin-left:-53.45pt;margin-top:1pt;width:246.5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" filled="f" stroked="f">
                <v:textbox inset="0,,0">
                  <w:txbxContent>
                    <w:p w14:paraId="42964C51" w14:textId="77777777" w:rsidR="004C7101" w:rsidRPr="00D12140" w:rsidRDefault="004C7101" w:rsidP="000F0C90">
                      <w:pPr>
                        <w:pStyle w:val="BalloonText"/>
                        <w:spacing w:line="192" w:lineRule="auto"/>
                        <w:ind w:right="-434"/>
                        <w:rPr>
                          <w:b/>
                          <w:color w:val="A41515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A41515"/>
                          <w:sz w:val="36"/>
                          <w:szCs w:val="36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20D9BF14" w14:textId="77777777" w:rsidR="00142F59" w:rsidRDefault="00142F59" w:rsidP="00142F59">
      <w:pPr>
        <w:rPr>
          <w:rFonts w:ascii="Georgia" w:hAnsi="Georgia" w:cs="Calibri"/>
          <w:b/>
          <w:sz w:val="22"/>
          <w:szCs w:val="22"/>
        </w:rPr>
      </w:pPr>
    </w:p>
    <w:p w14:paraId="05CC3F6B" w14:textId="77777777" w:rsidR="00AB0A97" w:rsidRPr="00561B6A" w:rsidRDefault="00AB0A97" w:rsidP="008123F4">
      <w:pPr>
        <w:ind w:left="-993"/>
        <w:rPr>
          <w:rFonts w:ascii="Calibri" w:hAnsi="Calibri" w:cs="Calibri"/>
        </w:rPr>
      </w:pPr>
    </w:p>
    <w:tbl>
      <w:tblPr>
        <w:tblW w:w="10207" w:type="dxa"/>
        <w:tblInd w:w="-885" w:type="dxa"/>
        <w:shd w:val="clear" w:color="auto" w:fill="FFFFFF"/>
        <w:tblLook w:val="04A0" w:firstRow="1" w:lastRow="0" w:firstColumn="1" w:lastColumn="0" w:noHBand="0" w:noVBand="1"/>
      </w:tblPr>
      <w:tblGrid>
        <w:gridCol w:w="1560"/>
        <w:gridCol w:w="8647"/>
      </w:tblGrid>
      <w:tr w:rsidR="00446CD0" w:rsidRPr="00561B6A" w14:paraId="1D7941E2" w14:textId="77777777" w:rsidTr="00D51778">
        <w:tc>
          <w:tcPr>
            <w:tcW w:w="1560" w:type="dxa"/>
            <w:shd w:val="clear" w:color="auto" w:fill="FFFFFF"/>
          </w:tcPr>
          <w:p w14:paraId="45EC5C4D" w14:textId="16602463" w:rsidR="00446CD0" w:rsidRPr="00561B6A" w:rsidRDefault="00086AC6" w:rsidP="00484937">
            <w:pPr>
              <w:spacing w:before="120" w:after="120"/>
              <w:ind w:left="-108"/>
              <w:rPr>
                <w:rFonts w:ascii="Calibri" w:hAnsi="Calibri" w:cs="Calibri"/>
                <w:b/>
                <w:bCs/>
              </w:rPr>
            </w:pPr>
            <w:r w:rsidRPr="00561B6A">
              <w:rPr>
                <w:rFonts w:ascii="Calibri" w:hAnsi="Calibri" w:cs="Calibri"/>
              </w:rPr>
              <w:br w:type="page"/>
            </w:r>
            <w:r w:rsidR="00A72426">
              <w:rPr>
                <w:rFonts w:ascii="Calibri" w:hAnsi="Calibri" w:cs="Calibri"/>
                <w:b/>
                <w:bCs/>
              </w:rPr>
              <w:t>1</w:t>
            </w:r>
            <w:r w:rsidR="00C547BC">
              <w:rPr>
                <w:rFonts w:ascii="Calibri" w:hAnsi="Calibri" w:cs="Calibri"/>
                <w:b/>
                <w:bCs/>
              </w:rPr>
              <w:t>1</w:t>
            </w:r>
            <w:r w:rsidR="008F7D12" w:rsidRPr="00561B6A">
              <w:rPr>
                <w:rFonts w:ascii="Calibri" w:hAnsi="Calibri" w:cs="Calibri"/>
                <w:b/>
                <w:bCs/>
              </w:rPr>
              <w:t>:</w:t>
            </w:r>
            <w:r w:rsidR="00010B18" w:rsidRPr="00561B6A">
              <w:rPr>
                <w:rFonts w:ascii="Calibri" w:hAnsi="Calibri" w:cs="Calibri"/>
                <w:b/>
                <w:bCs/>
              </w:rPr>
              <w:t>0</w:t>
            </w:r>
            <w:r w:rsidR="00B424BB" w:rsidRPr="00561B6A">
              <w:rPr>
                <w:rFonts w:ascii="Calibri" w:hAnsi="Calibri" w:cs="Calibri"/>
                <w:b/>
                <w:bCs/>
              </w:rPr>
              <w:t>0</w:t>
            </w:r>
            <w:r w:rsidR="00EB0153" w:rsidRPr="00561B6A">
              <w:rPr>
                <w:rFonts w:ascii="Calibri" w:hAnsi="Calibri" w:cs="Calibri"/>
                <w:b/>
                <w:bCs/>
              </w:rPr>
              <w:t>-</w:t>
            </w:r>
            <w:r w:rsidR="00410153" w:rsidRPr="00561B6A">
              <w:rPr>
                <w:rFonts w:ascii="Calibri" w:hAnsi="Calibri" w:cs="Calibri"/>
                <w:b/>
                <w:bCs/>
              </w:rPr>
              <w:t>1</w:t>
            </w:r>
            <w:r w:rsidR="00C547BC">
              <w:rPr>
                <w:rFonts w:ascii="Calibri" w:hAnsi="Calibri" w:cs="Calibri"/>
                <w:b/>
                <w:bCs/>
              </w:rPr>
              <w:t>1:30</w:t>
            </w:r>
          </w:p>
        </w:tc>
        <w:tc>
          <w:tcPr>
            <w:tcW w:w="8647" w:type="dxa"/>
            <w:shd w:val="clear" w:color="auto" w:fill="FFFFFF"/>
          </w:tcPr>
          <w:p w14:paraId="24A4EE30" w14:textId="15127271" w:rsidR="001D36BA" w:rsidRDefault="004C7101" w:rsidP="00484937">
            <w:pPr>
              <w:spacing w:before="120" w:after="120"/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 xml:space="preserve">Otvaranje i </w:t>
            </w:r>
            <w:r w:rsidR="008F0C82">
              <w:rPr>
                <w:rFonts w:ascii="Calibri" w:hAnsi="Calibri" w:cs="Calibri"/>
                <w:b/>
                <w:color w:val="C00000"/>
              </w:rPr>
              <w:t>uvodna obraćanja</w:t>
            </w:r>
          </w:p>
          <w:p w14:paraId="179DD822" w14:textId="2EA203F0" w:rsidR="002B1B95" w:rsidRPr="00C547BC" w:rsidRDefault="00C547BC" w:rsidP="00C547BC">
            <w:pPr>
              <w:numPr>
                <w:ilvl w:val="0"/>
                <w:numId w:val="19"/>
              </w:numPr>
              <w:tabs>
                <w:tab w:val="num" w:pos="720"/>
              </w:tabs>
              <w:spacing w:after="240"/>
              <w:ind w:left="714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Antun </w:t>
            </w:r>
            <w:proofErr w:type="spellStart"/>
            <w:r>
              <w:rPr>
                <w:rFonts w:ascii="Calibri" w:hAnsi="Calibri" w:cs="Calibri"/>
                <w:b/>
              </w:rPr>
              <w:t>Štivić</w:t>
            </w:r>
            <w:proofErr w:type="spellEnd"/>
            <w:r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Cs/>
              </w:rPr>
              <w:t>regionalni povjerenik SMH-IS za regiju Panonska Hrvatska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2B1B95">
              <w:rPr>
                <w:rFonts w:ascii="Calibri" w:hAnsi="Calibri" w:cs="Calibri"/>
                <w:b/>
              </w:rPr>
              <w:t>Mladen Novosel</w:t>
            </w:r>
            <w:r w:rsidR="002B1B95">
              <w:rPr>
                <w:rFonts w:ascii="Calibri" w:hAnsi="Calibri" w:cs="Calibri"/>
              </w:rPr>
              <w:t>, predsjednik SSS</w:t>
            </w:r>
            <w:r>
              <w:rPr>
                <w:rFonts w:ascii="Calibri" w:hAnsi="Calibri" w:cs="Calibri"/>
              </w:rPr>
              <w:t>H</w:t>
            </w:r>
          </w:p>
        </w:tc>
      </w:tr>
      <w:tr w:rsidR="00446CD0" w:rsidRPr="00561B6A" w14:paraId="6B638EE7" w14:textId="77777777" w:rsidTr="00D51778">
        <w:trPr>
          <w:trHeight w:val="80"/>
        </w:trPr>
        <w:tc>
          <w:tcPr>
            <w:tcW w:w="1560" w:type="dxa"/>
            <w:shd w:val="clear" w:color="auto" w:fill="FFFFFF"/>
          </w:tcPr>
          <w:p w14:paraId="5989C6A3" w14:textId="23CDDFF2" w:rsidR="00446CD0" w:rsidRDefault="001F3A03" w:rsidP="001453A6">
            <w:pPr>
              <w:spacing w:after="60"/>
              <w:ind w:left="-108"/>
              <w:rPr>
                <w:rFonts w:ascii="Calibri" w:hAnsi="Calibri" w:cs="Calibri"/>
                <w:b/>
                <w:bCs/>
              </w:rPr>
            </w:pPr>
            <w:r w:rsidRPr="00561B6A">
              <w:rPr>
                <w:rFonts w:ascii="Calibri" w:hAnsi="Calibri" w:cs="Calibri"/>
                <w:b/>
                <w:bCs/>
              </w:rPr>
              <w:t>1</w:t>
            </w:r>
            <w:r w:rsidR="00C547BC">
              <w:rPr>
                <w:rFonts w:ascii="Calibri" w:hAnsi="Calibri" w:cs="Calibri"/>
                <w:b/>
                <w:bCs/>
              </w:rPr>
              <w:t>1</w:t>
            </w:r>
            <w:r w:rsidRPr="00561B6A">
              <w:rPr>
                <w:rFonts w:ascii="Calibri" w:hAnsi="Calibri" w:cs="Calibri"/>
                <w:b/>
                <w:bCs/>
              </w:rPr>
              <w:t>:</w:t>
            </w:r>
            <w:r w:rsidR="00A72426">
              <w:rPr>
                <w:rFonts w:ascii="Calibri" w:hAnsi="Calibri" w:cs="Calibri"/>
                <w:b/>
                <w:bCs/>
              </w:rPr>
              <w:t>30</w:t>
            </w:r>
            <w:r w:rsidR="00EB0153" w:rsidRPr="00561B6A">
              <w:rPr>
                <w:rFonts w:ascii="Calibri" w:hAnsi="Calibri" w:cs="Calibri"/>
                <w:b/>
                <w:bCs/>
              </w:rPr>
              <w:t>-1</w:t>
            </w:r>
            <w:r w:rsidR="00C547BC">
              <w:rPr>
                <w:rFonts w:ascii="Calibri" w:hAnsi="Calibri" w:cs="Calibri"/>
                <w:b/>
                <w:bCs/>
              </w:rPr>
              <w:t>2</w:t>
            </w:r>
            <w:r w:rsidRPr="00561B6A">
              <w:rPr>
                <w:rFonts w:ascii="Calibri" w:hAnsi="Calibri" w:cs="Calibri"/>
                <w:b/>
                <w:bCs/>
              </w:rPr>
              <w:t>:</w:t>
            </w:r>
            <w:r w:rsidR="00C547BC">
              <w:rPr>
                <w:rFonts w:ascii="Calibri" w:hAnsi="Calibri" w:cs="Calibri"/>
                <w:b/>
                <w:bCs/>
              </w:rPr>
              <w:t>30</w:t>
            </w:r>
          </w:p>
          <w:p w14:paraId="3DD49363" w14:textId="77777777" w:rsidR="001453A6" w:rsidRDefault="001453A6" w:rsidP="001453A6">
            <w:pPr>
              <w:spacing w:after="60"/>
              <w:ind w:left="-108"/>
              <w:rPr>
                <w:rFonts w:ascii="Calibri" w:hAnsi="Calibri" w:cs="Calibri"/>
                <w:b/>
                <w:bCs/>
              </w:rPr>
            </w:pPr>
          </w:p>
          <w:p w14:paraId="4FE1310D" w14:textId="1D27A0A6" w:rsidR="001453A6" w:rsidRPr="00561B6A" w:rsidRDefault="001453A6" w:rsidP="008F0C82">
            <w:pPr>
              <w:spacing w:before="120" w:after="60"/>
              <w:ind w:left="-10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C547BC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:</w:t>
            </w:r>
            <w:r w:rsidR="00C547BC">
              <w:rPr>
                <w:rFonts w:ascii="Calibri" w:hAnsi="Calibri" w:cs="Calibri"/>
                <w:b/>
                <w:bCs/>
              </w:rPr>
              <w:t>30</w:t>
            </w:r>
            <w:r>
              <w:rPr>
                <w:rFonts w:ascii="Calibri" w:hAnsi="Calibri" w:cs="Calibri"/>
                <w:b/>
                <w:bCs/>
              </w:rPr>
              <w:t xml:space="preserve"> – 1</w:t>
            </w:r>
            <w:r w:rsidR="00C547BC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>:</w:t>
            </w:r>
            <w:r w:rsidR="00C547BC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8647" w:type="dxa"/>
            <w:shd w:val="clear" w:color="auto" w:fill="FFFFFF"/>
          </w:tcPr>
          <w:p w14:paraId="7D076F87" w14:textId="6E893905" w:rsidR="001453A6" w:rsidRDefault="00C547BC" w:rsidP="001453A6">
            <w:pPr>
              <w:spacing w:after="60"/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IZLAGANJE GUVERNERA HRVATSKE NARODNE BANKE</w:t>
            </w:r>
          </w:p>
          <w:p w14:paraId="79799396" w14:textId="029194A1" w:rsidR="00CD4878" w:rsidRDefault="008F0C82" w:rsidP="001453A6">
            <w:pPr>
              <w:numPr>
                <w:ilvl w:val="0"/>
                <w:numId w:val="19"/>
              </w:numPr>
              <w:tabs>
                <w:tab w:val="num" w:pos="720"/>
              </w:tabs>
              <w:spacing w:after="120"/>
              <w:ind w:left="714" w:hanging="357"/>
              <w:rPr>
                <w:rFonts w:ascii="Calibri" w:hAnsi="Calibri" w:cs="Calibri"/>
                <w:bCs/>
              </w:rPr>
            </w:pPr>
            <w:r w:rsidRPr="008F0C82">
              <w:rPr>
                <w:rFonts w:ascii="Calibri" w:hAnsi="Calibri" w:cs="Calibri"/>
                <w:b/>
              </w:rPr>
              <w:t>Boris Vujčić</w:t>
            </w:r>
            <w:r>
              <w:rPr>
                <w:rFonts w:ascii="Calibri" w:hAnsi="Calibri" w:cs="Calibri"/>
                <w:bCs/>
              </w:rPr>
              <w:t>, guverner Hrvatske narodne banke</w:t>
            </w:r>
          </w:p>
          <w:p w14:paraId="2BBCD3ED" w14:textId="7EDF33E6" w:rsidR="001453A6" w:rsidRDefault="008F0C82" w:rsidP="001453A6">
            <w:pPr>
              <w:spacing w:after="60"/>
              <w:rPr>
                <w:rFonts w:ascii="Calibri" w:hAnsi="Calibri" w:cs="Calibri"/>
                <w:b/>
                <w:color w:val="C00000"/>
              </w:rPr>
            </w:pPr>
            <w:bookmarkStart w:id="1" w:name="_Hlk200702347"/>
            <w:r>
              <w:rPr>
                <w:rFonts w:ascii="Calibri" w:hAnsi="Calibri" w:cs="Calibri"/>
                <w:b/>
                <w:color w:val="C00000"/>
              </w:rPr>
              <w:t>RASPRAVA</w:t>
            </w:r>
          </w:p>
          <w:bookmarkEnd w:id="1"/>
          <w:p w14:paraId="0FCDF603" w14:textId="53D7056D" w:rsidR="001453A6" w:rsidRPr="00405496" w:rsidRDefault="001453A6" w:rsidP="008F0C82">
            <w:pPr>
              <w:spacing w:after="60"/>
              <w:rPr>
                <w:rFonts w:ascii="Calibri" w:hAnsi="Calibri" w:cs="Calibri"/>
                <w:b/>
                <w:color w:val="C00000"/>
              </w:rPr>
            </w:pPr>
          </w:p>
        </w:tc>
      </w:tr>
    </w:tbl>
    <w:p w14:paraId="5139F695" w14:textId="77777777" w:rsidR="00047DD5" w:rsidRPr="00047DD5" w:rsidRDefault="00047DD5" w:rsidP="00C547BC">
      <w:pPr>
        <w:spacing w:after="120"/>
        <w:ind w:left="-992"/>
        <w:rPr>
          <w:rFonts w:ascii="Calibri" w:hAnsi="Calibri" w:cs="Calibri"/>
          <w:bCs/>
        </w:rPr>
      </w:pPr>
    </w:p>
    <w:sectPr w:rsidR="00047DD5" w:rsidRPr="00047DD5" w:rsidSect="00D51778">
      <w:footerReference w:type="default" r:id="rId8"/>
      <w:headerReference w:type="first" r:id="rId9"/>
      <w:pgSz w:w="11907" w:h="16840" w:code="9"/>
      <w:pgMar w:top="1276" w:right="1417" w:bottom="1276" w:left="1417" w:header="720" w:footer="681" w:gutter="39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DC98" w14:textId="77777777" w:rsidR="005637DA" w:rsidRDefault="005637DA" w:rsidP="00DA4467">
      <w:r>
        <w:separator/>
      </w:r>
    </w:p>
  </w:endnote>
  <w:endnote w:type="continuationSeparator" w:id="0">
    <w:p w14:paraId="1D88EBEB" w14:textId="77777777" w:rsidR="005637DA" w:rsidRDefault="005637DA" w:rsidP="00DA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B942" w14:textId="77777777" w:rsidR="004C7101" w:rsidRDefault="004C7101" w:rsidP="008123F4">
    <w:pPr>
      <w:pStyle w:val="Footer"/>
      <w:tabs>
        <w:tab w:val="clear" w:pos="4536"/>
        <w:tab w:val="clear" w:pos="9072"/>
        <w:tab w:val="left" w:pos="2580"/>
        <w:tab w:val="left" w:pos="7078"/>
        <w:tab w:val="left" w:pos="7214"/>
        <w:tab w:val="right" w:pos="9356"/>
      </w:tabs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DF876C4" wp14:editId="5FF11218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384088614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5168" behindDoc="1" locked="0" layoutInCell="1" allowOverlap="1" wp14:anchorId="3E501B34" wp14:editId="223076BB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317707103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6192" behindDoc="1" locked="0" layoutInCell="1" allowOverlap="1" wp14:anchorId="3847996F" wp14:editId="2DD60553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2068472728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06971E5E" wp14:editId="6E74AE20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806942227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4144" behindDoc="1" locked="0" layoutInCell="1" allowOverlap="1" wp14:anchorId="0D48E163" wp14:editId="3FFB4BD6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158933626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3120" behindDoc="1" locked="0" layoutInCell="1" allowOverlap="1" wp14:anchorId="2699256A" wp14:editId="5C3D10B9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900508934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EE71" w14:textId="77777777" w:rsidR="005637DA" w:rsidRDefault="005637DA" w:rsidP="00DA4467">
      <w:r>
        <w:separator/>
      </w:r>
    </w:p>
  </w:footnote>
  <w:footnote w:type="continuationSeparator" w:id="0">
    <w:p w14:paraId="2A25BFB7" w14:textId="77777777" w:rsidR="005637DA" w:rsidRDefault="005637DA" w:rsidP="00DA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4162" w14:textId="39CADAD7" w:rsidR="004C7101" w:rsidRDefault="00C868E9">
    <w:pPr>
      <w:pStyle w:val="Header"/>
    </w:pPr>
    <w:r w:rsidRPr="00356AC9">
      <w:rPr>
        <w:rFonts w:eastAsia="Calibri" w:cstheme="minorHAnsi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63A31F6" wp14:editId="6CC35B62">
          <wp:simplePos x="0" y="0"/>
          <wp:positionH relativeFrom="column">
            <wp:posOffset>2381885</wp:posOffset>
          </wp:positionH>
          <wp:positionV relativeFrom="paragraph">
            <wp:posOffset>-247650</wp:posOffset>
          </wp:positionV>
          <wp:extent cx="1443990" cy="901700"/>
          <wp:effectExtent l="0" t="0" r="3810" b="0"/>
          <wp:wrapTight wrapText="bothSides">
            <wp:wrapPolygon edited="0">
              <wp:start x="0" y="0"/>
              <wp:lineTo x="0" y="20992"/>
              <wp:lineTo x="21372" y="20992"/>
              <wp:lineTo x="21372" y="0"/>
              <wp:lineTo x="0" y="0"/>
            </wp:wrapPolygon>
          </wp:wrapTight>
          <wp:docPr id="19708435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82497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399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101">
      <w:rPr>
        <w:noProof/>
        <w:lang w:eastAsia="hr-HR"/>
      </w:rPr>
      <w:drawing>
        <wp:anchor distT="0" distB="0" distL="114300" distR="114300" simplePos="0" relativeHeight="251659264" behindDoc="1" locked="1" layoutInCell="1" allowOverlap="1" wp14:anchorId="2DB77268" wp14:editId="553DAAB6">
          <wp:simplePos x="0" y="0"/>
          <wp:positionH relativeFrom="page">
            <wp:posOffset>5071110</wp:posOffset>
          </wp:positionH>
          <wp:positionV relativeFrom="page">
            <wp:posOffset>-86360</wp:posOffset>
          </wp:positionV>
          <wp:extent cx="2256790" cy="1187450"/>
          <wp:effectExtent l="0" t="0" r="0" b="0"/>
          <wp:wrapNone/>
          <wp:docPr id="82279921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136"/>
    <w:multiLevelType w:val="hybridMultilevel"/>
    <w:tmpl w:val="8BCA4CCC"/>
    <w:lvl w:ilvl="0" w:tplc="B1C2D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8A1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40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04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44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60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27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ED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21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5B6C43"/>
    <w:multiLevelType w:val="hybridMultilevel"/>
    <w:tmpl w:val="2E7EDE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3D4D"/>
    <w:multiLevelType w:val="hybridMultilevel"/>
    <w:tmpl w:val="F1BA02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474E"/>
    <w:multiLevelType w:val="hybridMultilevel"/>
    <w:tmpl w:val="B46C2C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15E58"/>
    <w:multiLevelType w:val="hybridMultilevel"/>
    <w:tmpl w:val="3DFA1C4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5732"/>
    <w:multiLevelType w:val="hybridMultilevel"/>
    <w:tmpl w:val="D4009B84"/>
    <w:lvl w:ilvl="0" w:tplc="041A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18581C45"/>
    <w:multiLevelType w:val="hybridMultilevel"/>
    <w:tmpl w:val="5950AF5C"/>
    <w:lvl w:ilvl="0" w:tplc="E2A8C57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  <w:b/>
        <w:i w:val="0"/>
        <w:color w:val="auto"/>
        <w:sz w:val="20"/>
        <w:szCs w:val="20"/>
        <w:u w:color="FF0000"/>
      </w:rPr>
    </w:lvl>
    <w:lvl w:ilvl="1" w:tplc="486809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b/>
        <w:i w:val="0"/>
        <w:color w:val="auto"/>
        <w:sz w:val="20"/>
        <w:szCs w:val="20"/>
        <w:u w:color="FF0000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2EF5"/>
    <w:multiLevelType w:val="hybridMultilevel"/>
    <w:tmpl w:val="6E38D892"/>
    <w:lvl w:ilvl="0" w:tplc="DE8642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737E1"/>
    <w:multiLevelType w:val="hybridMultilevel"/>
    <w:tmpl w:val="E8BADD1C"/>
    <w:lvl w:ilvl="0" w:tplc="0B48164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97470"/>
    <w:multiLevelType w:val="hybridMultilevel"/>
    <w:tmpl w:val="3AC889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C7F"/>
    <w:multiLevelType w:val="hybridMultilevel"/>
    <w:tmpl w:val="0A92E6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73279"/>
    <w:multiLevelType w:val="hybridMultilevel"/>
    <w:tmpl w:val="8684F11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3126F"/>
    <w:multiLevelType w:val="hybridMultilevel"/>
    <w:tmpl w:val="BDC847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841E46"/>
    <w:multiLevelType w:val="hybridMultilevel"/>
    <w:tmpl w:val="7B40E846"/>
    <w:lvl w:ilvl="0" w:tplc="A2BC96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D7BA6"/>
    <w:multiLevelType w:val="hybridMultilevel"/>
    <w:tmpl w:val="AC000638"/>
    <w:lvl w:ilvl="0" w:tplc="041A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5" w15:restartNumberingAfterBreak="0">
    <w:nsid w:val="409F60D3"/>
    <w:multiLevelType w:val="hybridMultilevel"/>
    <w:tmpl w:val="AF76D372"/>
    <w:lvl w:ilvl="0" w:tplc="7490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12488"/>
    <w:multiLevelType w:val="hybridMultilevel"/>
    <w:tmpl w:val="6BA869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671D1"/>
    <w:multiLevelType w:val="hybridMultilevel"/>
    <w:tmpl w:val="7B98EBD0"/>
    <w:lvl w:ilvl="0" w:tplc="2F7ABE00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8" w15:restartNumberingAfterBreak="0">
    <w:nsid w:val="479E442D"/>
    <w:multiLevelType w:val="hybridMultilevel"/>
    <w:tmpl w:val="4FA4DC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52970"/>
    <w:multiLevelType w:val="hybridMultilevel"/>
    <w:tmpl w:val="CB74DFBC"/>
    <w:lvl w:ilvl="0" w:tplc="DCC40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2AA72A">
      <w:start w:val="18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2F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4B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C9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1090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EB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C2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EC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552F17"/>
    <w:multiLevelType w:val="hybridMultilevel"/>
    <w:tmpl w:val="81D07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847A7"/>
    <w:multiLevelType w:val="hybridMultilevel"/>
    <w:tmpl w:val="15466A4C"/>
    <w:lvl w:ilvl="0" w:tplc="041A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2" w15:restartNumberingAfterBreak="0">
    <w:nsid w:val="4B6A658C"/>
    <w:multiLevelType w:val="hybridMultilevel"/>
    <w:tmpl w:val="0EEEFD6E"/>
    <w:lvl w:ilvl="0" w:tplc="10CCD6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84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09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C20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A3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CD2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A6D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A29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04D68"/>
    <w:multiLevelType w:val="hybridMultilevel"/>
    <w:tmpl w:val="5A3C2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82ABB"/>
    <w:multiLevelType w:val="hybridMultilevel"/>
    <w:tmpl w:val="E6284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450AF"/>
    <w:multiLevelType w:val="hybridMultilevel"/>
    <w:tmpl w:val="02C0BB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218B1"/>
    <w:multiLevelType w:val="hybridMultilevel"/>
    <w:tmpl w:val="5AC0E3F4"/>
    <w:lvl w:ilvl="0" w:tplc="0B481648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472C3"/>
    <w:multiLevelType w:val="hybridMultilevel"/>
    <w:tmpl w:val="EFB69E3E"/>
    <w:lvl w:ilvl="0" w:tplc="19B0F9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C817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20F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EA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848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43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00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A2A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C8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97444"/>
    <w:multiLevelType w:val="hybridMultilevel"/>
    <w:tmpl w:val="56821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67E6F"/>
    <w:multiLevelType w:val="hybridMultilevel"/>
    <w:tmpl w:val="9D52D998"/>
    <w:lvl w:ilvl="0" w:tplc="40C8A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ED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BE5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80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E5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6C8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24D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A3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A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C8C78DA"/>
    <w:multiLevelType w:val="hybridMultilevel"/>
    <w:tmpl w:val="18EA3F4C"/>
    <w:lvl w:ilvl="0" w:tplc="C15686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FE36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4A1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4B1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1428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432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A24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850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0240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C69DF"/>
    <w:multiLevelType w:val="hybridMultilevel"/>
    <w:tmpl w:val="AFB2D9FE"/>
    <w:lvl w:ilvl="0" w:tplc="A7225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29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405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EA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64B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C3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87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67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69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01E74D3"/>
    <w:multiLevelType w:val="hybridMultilevel"/>
    <w:tmpl w:val="A84E4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B1E11"/>
    <w:multiLevelType w:val="hybridMultilevel"/>
    <w:tmpl w:val="2FB45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C623F"/>
    <w:multiLevelType w:val="hybridMultilevel"/>
    <w:tmpl w:val="15CC90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80CAF"/>
    <w:multiLevelType w:val="hybridMultilevel"/>
    <w:tmpl w:val="835E551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42F0993"/>
    <w:multiLevelType w:val="hybridMultilevel"/>
    <w:tmpl w:val="EBB07B36"/>
    <w:lvl w:ilvl="0" w:tplc="4B906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88E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CE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84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C4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CF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B0A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8E0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CC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52015AB"/>
    <w:multiLevelType w:val="hybridMultilevel"/>
    <w:tmpl w:val="CC3CB3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914CE"/>
    <w:multiLevelType w:val="hybridMultilevel"/>
    <w:tmpl w:val="B5DAE0B6"/>
    <w:lvl w:ilvl="0" w:tplc="0B48164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675B7"/>
    <w:multiLevelType w:val="hybridMultilevel"/>
    <w:tmpl w:val="89FC1E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B440F"/>
    <w:multiLevelType w:val="hybridMultilevel"/>
    <w:tmpl w:val="8F728F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56799"/>
    <w:multiLevelType w:val="hybridMultilevel"/>
    <w:tmpl w:val="5CDE3DDE"/>
    <w:lvl w:ilvl="0" w:tplc="F01E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C9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E8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E61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4B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24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62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2D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AE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C674BF0"/>
    <w:multiLevelType w:val="hybridMultilevel"/>
    <w:tmpl w:val="0D2A8A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55808">
    <w:abstractNumId w:val="32"/>
  </w:num>
  <w:num w:numId="2" w16cid:durableId="459688320">
    <w:abstractNumId w:val="16"/>
  </w:num>
  <w:num w:numId="3" w16cid:durableId="1268343687">
    <w:abstractNumId w:val="10"/>
  </w:num>
  <w:num w:numId="4" w16cid:durableId="1192845136">
    <w:abstractNumId w:val="39"/>
  </w:num>
  <w:num w:numId="5" w16cid:durableId="147668667">
    <w:abstractNumId w:val="28"/>
  </w:num>
  <w:num w:numId="6" w16cid:durableId="1001547958">
    <w:abstractNumId w:val="33"/>
  </w:num>
  <w:num w:numId="7" w16cid:durableId="564413688">
    <w:abstractNumId w:val="12"/>
  </w:num>
  <w:num w:numId="8" w16cid:durableId="1716656839">
    <w:abstractNumId w:val="1"/>
  </w:num>
  <w:num w:numId="9" w16cid:durableId="571544644">
    <w:abstractNumId w:val="37"/>
  </w:num>
  <w:num w:numId="10" w16cid:durableId="501360977">
    <w:abstractNumId w:val="3"/>
  </w:num>
  <w:num w:numId="11" w16cid:durableId="2005010090">
    <w:abstractNumId w:val="34"/>
  </w:num>
  <w:num w:numId="12" w16cid:durableId="380830790">
    <w:abstractNumId w:val="2"/>
  </w:num>
  <w:num w:numId="13" w16cid:durableId="1086267134">
    <w:abstractNumId w:val="40"/>
  </w:num>
  <w:num w:numId="14" w16cid:durableId="1778862925">
    <w:abstractNumId w:val="26"/>
  </w:num>
  <w:num w:numId="15" w16cid:durableId="372850668">
    <w:abstractNumId w:val="38"/>
  </w:num>
  <w:num w:numId="16" w16cid:durableId="108863869">
    <w:abstractNumId w:val="6"/>
  </w:num>
  <w:num w:numId="17" w16cid:durableId="2111582410">
    <w:abstractNumId w:val="8"/>
  </w:num>
  <w:num w:numId="18" w16cid:durableId="1260212947">
    <w:abstractNumId w:val="11"/>
  </w:num>
  <w:num w:numId="19" w16cid:durableId="1741706545">
    <w:abstractNumId w:val="13"/>
  </w:num>
  <w:num w:numId="20" w16cid:durableId="52319571">
    <w:abstractNumId w:val="18"/>
  </w:num>
  <w:num w:numId="21" w16cid:durableId="4986798">
    <w:abstractNumId w:val="9"/>
  </w:num>
  <w:num w:numId="22" w16cid:durableId="1842312231">
    <w:abstractNumId w:val="31"/>
  </w:num>
  <w:num w:numId="23" w16cid:durableId="111244743">
    <w:abstractNumId w:val="0"/>
  </w:num>
  <w:num w:numId="24" w16cid:durableId="105126500">
    <w:abstractNumId w:val="29"/>
  </w:num>
  <w:num w:numId="25" w16cid:durableId="1712070548">
    <w:abstractNumId w:val="41"/>
  </w:num>
  <w:num w:numId="26" w16cid:durableId="1430540141">
    <w:abstractNumId w:val="20"/>
  </w:num>
  <w:num w:numId="27" w16cid:durableId="914625563">
    <w:abstractNumId w:val="24"/>
  </w:num>
  <w:num w:numId="28" w16cid:durableId="758524813">
    <w:abstractNumId w:val="30"/>
  </w:num>
  <w:num w:numId="29" w16cid:durableId="993797477">
    <w:abstractNumId w:val="35"/>
  </w:num>
  <w:num w:numId="30" w16cid:durableId="963734838">
    <w:abstractNumId w:val="22"/>
  </w:num>
  <w:num w:numId="31" w16cid:durableId="371267954">
    <w:abstractNumId w:val="27"/>
  </w:num>
  <w:num w:numId="32" w16cid:durableId="1002665960">
    <w:abstractNumId w:val="23"/>
  </w:num>
  <w:num w:numId="33" w16cid:durableId="926697545">
    <w:abstractNumId w:val="19"/>
  </w:num>
  <w:num w:numId="34" w16cid:durableId="169831393">
    <w:abstractNumId w:val="36"/>
  </w:num>
  <w:num w:numId="35" w16cid:durableId="1281186772">
    <w:abstractNumId w:val="5"/>
  </w:num>
  <w:num w:numId="36" w16cid:durableId="328295036">
    <w:abstractNumId w:val="17"/>
  </w:num>
  <w:num w:numId="37" w16cid:durableId="21323878">
    <w:abstractNumId w:val="14"/>
  </w:num>
  <w:num w:numId="38" w16cid:durableId="2090812933">
    <w:abstractNumId w:val="25"/>
  </w:num>
  <w:num w:numId="39" w16cid:durableId="462815610">
    <w:abstractNumId w:val="4"/>
  </w:num>
  <w:num w:numId="40" w16cid:durableId="1373993522">
    <w:abstractNumId w:val="7"/>
  </w:num>
  <w:num w:numId="41" w16cid:durableId="1901473870">
    <w:abstractNumId w:val="42"/>
  </w:num>
  <w:num w:numId="42" w16cid:durableId="1384326453">
    <w:abstractNumId w:val="21"/>
  </w:num>
  <w:num w:numId="43" w16cid:durableId="7059846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4F"/>
    <w:rsid w:val="00006D66"/>
    <w:rsid w:val="00010B18"/>
    <w:rsid w:val="000126BD"/>
    <w:rsid w:val="000130FE"/>
    <w:rsid w:val="00025090"/>
    <w:rsid w:val="00031981"/>
    <w:rsid w:val="00032572"/>
    <w:rsid w:val="00034344"/>
    <w:rsid w:val="00035DCE"/>
    <w:rsid w:val="00047DD5"/>
    <w:rsid w:val="00054F8C"/>
    <w:rsid w:val="00055DC5"/>
    <w:rsid w:val="00062FFF"/>
    <w:rsid w:val="00070541"/>
    <w:rsid w:val="00070AE4"/>
    <w:rsid w:val="000752FA"/>
    <w:rsid w:val="00082E7C"/>
    <w:rsid w:val="000831B7"/>
    <w:rsid w:val="000832C2"/>
    <w:rsid w:val="00086AC6"/>
    <w:rsid w:val="00087F9D"/>
    <w:rsid w:val="00091DAE"/>
    <w:rsid w:val="000947D9"/>
    <w:rsid w:val="000955BE"/>
    <w:rsid w:val="00096791"/>
    <w:rsid w:val="000A3E3D"/>
    <w:rsid w:val="000A4853"/>
    <w:rsid w:val="000B6312"/>
    <w:rsid w:val="000C0B93"/>
    <w:rsid w:val="000C1264"/>
    <w:rsid w:val="000C2A03"/>
    <w:rsid w:val="000C426E"/>
    <w:rsid w:val="000C734D"/>
    <w:rsid w:val="000D0DAD"/>
    <w:rsid w:val="000E48C9"/>
    <w:rsid w:val="000E7038"/>
    <w:rsid w:val="000F0332"/>
    <w:rsid w:val="000F0C90"/>
    <w:rsid w:val="000F54F7"/>
    <w:rsid w:val="00115A8E"/>
    <w:rsid w:val="0011760C"/>
    <w:rsid w:val="00132A3B"/>
    <w:rsid w:val="001332DC"/>
    <w:rsid w:val="00134589"/>
    <w:rsid w:val="00142F59"/>
    <w:rsid w:val="001453A6"/>
    <w:rsid w:val="00160E15"/>
    <w:rsid w:val="001623D7"/>
    <w:rsid w:val="00191860"/>
    <w:rsid w:val="0019774D"/>
    <w:rsid w:val="00197A2F"/>
    <w:rsid w:val="00197A77"/>
    <w:rsid w:val="001A370E"/>
    <w:rsid w:val="001D36BA"/>
    <w:rsid w:val="001E23D8"/>
    <w:rsid w:val="001E7D81"/>
    <w:rsid w:val="001F3A03"/>
    <w:rsid w:val="002104F6"/>
    <w:rsid w:val="00232B28"/>
    <w:rsid w:val="00233E02"/>
    <w:rsid w:val="00240252"/>
    <w:rsid w:val="0024698E"/>
    <w:rsid w:val="00250A5C"/>
    <w:rsid w:val="00256D42"/>
    <w:rsid w:val="00263313"/>
    <w:rsid w:val="00266FD1"/>
    <w:rsid w:val="002701B5"/>
    <w:rsid w:val="0027651D"/>
    <w:rsid w:val="00292E86"/>
    <w:rsid w:val="002A0ACF"/>
    <w:rsid w:val="002A296D"/>
    <w:rsid w:val="002B187C"/>
    <w:rsid w:val="002B1B95"/>
    <w:rsid w:val="002B3DC1"/>
    <w:rsid w:val="002D2CD1"/>
    <w:rsid w:val="002E733E"/>
    <w:rsid w:val="002F2C84"/>
    <w:rsid w:val="002F3127"/>
    <w:rsid w:val="002F6591"/>
    <w:rsid w:val="003054F0"/>
    <w:rsid w:val="0030683A"/>
    <w:rsid w:val="00321B37"/>
    <w:rsid w:val="00321D9C"/>
    <w:rsid w:val="00324EBD"/>
    <w:rsid w:val="00347737"/>
    <w:rsid w:val="00357E96"/>
    <w:rsid w:val="003618B6"/>
    <w:rsid w:val="00363EE6"/>
    <w:rsid w:val="00373D63"/>
    <w:rsid w:val="00376185"/>
    <w:rsid w:val="003878AE"/>
    <w:rsid w:val="00390296"/>
    <w:rsid w:val="003A5F12"/>
    <w:rsid w:val="003B24AE"/>
    <w:rsid w:val="003D483D"/>
    <w:rsid w:val="003E1866"/>
    <w:rsid w:val="0040080B"/>
    <w:rsid w:val="00405496"/>
    <w:rsid w:val="00406A47"/>
    <w:rsid w:val="00410153"/>
    <w:rsid w:val="00415040"/>
    <w:rsid w:val="004177D4"/>
    <w:rsid w:val="00423B52"/>
    <w:rsid w:val="004324AB"/>
    <w:rsid w:val="00436CAB"/>
    <w:rsid w:val="00441700"/>
    <w:rsid w:val="00446CD0"/>
    <w:rsid w:val="00452C74"/>
    <w:rsid w:val="00454580"/>
    <w:rsid w:val="0046169C"/>
    <w:rsid w:val="00463C93"/>
    <w:rsid w:val="004746CA"/>
    <w:rsid w:val="004748D8"/>
    <w:rsid w:val="004778A7"/>
    <w:rsid w:val="0048052D"/>
    <w:rsid w:val="004810C7"/>
    <w:rsid w:val="00484937"/>
    <w:rsid w:val="0049654C"/>
    <w:rsid w:val="004A29DC"/>
    <w:rsid w:val="004C7101"/>
    <w:rsid w:val="004E1A8C"/>
    <w:rsid w:val="004E1FA8"/>
    <w:rsid w:val="004E39CC"/>
    <w:rsid w:val="004E4DF8"/>
    <w:rsid w:val="004E69CD"/>
    <w:rsid w:val="004F06AA"/>
    <w:rsid w:val="004F1961"/>
    <w:rsid w:val="004F7BE9"/>
    <w:rsid w:val="00523878"/>
    <w:rsid w:val="0053127A"/>
    <w:rsid w:val="005317DB"/>
    <w:rsid w:val="00532819"/>
    <w:rsid w:val="00545EC1"/>
    <w:rsid w:val="00545F4F"/>
    <w:rsid w:val="00550110"/>
    <w:rsid w:val="00561B6A"/>
    <w:rsid w:val="005637DA"/>
    <w:rsid w:val="00585E03"/>
    <w:rsid w:val="00590100"/>
    <w:rsid w:val="00590434"/>
    <w:rsid w:val="00593AB9"/>
    <w:rsid w:val="00597D5B"/>
    <w:rsid w:val="005A25E6"/>
    <w:rsid w:val="005B3586"/>
    <w:rsid w:val="005B6214"/>
    <w:rsid w:val="005C4721"/>
    <w:rsid w:val="005F74BE"/>
    <w:rsid w:val="00600551"/>
    <w:rsid w:val="006234B0"/>
    <w:rsid w:val="00625B6D"/>
    <w:rsid w:val="00647A74"/>
    <w:rsid w:val="00661AF7"/>
    <w:rsid w:val="0066302D"/>
    <w:rsid w:val="00681026"/>
    <w:rsid w:val="00692B20"/>
    <w:rsid w:val="006945A4"/>
    <w:rsid w:val="006A2090"/>
    <w:rsid w:val="006A454C"/>
    <w:rsid w:val="006B60BA"/>
    <w:rsid w:val="006B7E85"/>
    <w:rsid w:val="006C34DB"/>
    <w:rsid w:val="006D35D5"/>
    <w:rsid w:val="006E23E2"/>
    <w:rsid w:val="006E30A8"/>
    <w:rsid w:val="0070121B"/>
    <w:rsid w:val="0070551F"/>
    <w:rsid w:val="00710FBA"/>
    <w:rsid w:val="00724389"/>
    <w:rsid w:val="00736170"/>
    <w:rsid w:val="007374B4"/>
    <w:rsid w:val="00737E72"/>
    <w:rsid w:val="00742BB3"/>
    <w:rsid w:val="0075664A"/>
    <w:rsid w:val="00773C6E"/>
    <w:rsid w:val="0078136B"/>
    <w:rsid w:val="0078507F"/>
    <w:rsid w:val="007A1AD2"/>
    <w:rsid w:val="007A4859"/>
    <w:rsid w:val="007C40E4"/>
    <w:rsid w:val="007D0A71"/>
    <w:rsid w:val="007D19AB"/>
    <w:rsid w:val="007E4D8C"/>
    <w:rsid w:val="007F5588"/>
    <w:rsid w:val="00802846"/>
    <w:rsid w:val="008059B2"/>
    <w:rsid w:val="008066FC"/>
    <w:rsid w:val="008123F4"/>
    <w:rsid w:val="00830471"/>
    <w:rsid w:val="00833422"/>
    <w:rsid w:val="008538BD"/>
    <w:rsid w:val="00861CC0"/>
    <w:rsid w:val="00890F77"/>
    <w:rsid w:val="00891010"/>
    <w:rsid w:val="00893161"/>
    <w:rsid w:val="008978EF"/>
    <w:rsid w:val="008B14E7"/>
    <w:rsid w:val="008C42C3"/>
    <w:rsid w:val="008C6A48"/>
    <w:rsid w:val="008D23B5"/>
    <w:rsid w:val="008D49DF"/>
    <w:rsid w:val="008E20EF"/>
    <w:rsid w:val="008E2D90"/>
    <w:rsid w:val="008F0C82"/>
    <w:rsid w:val="008F74BB"/>
    <w:rsid w:val="008F7D12"/>
    <w:rsid w:val="00915994"/>
    <w:rsid w:val="00915BEB"/>
    <w:rsid w:val="009165C4"/>
    <w:rsid w:val="00916E8B"/>
    <w:rsid w:val="009207E9"/>
    <w:rsid w:val="0092508B"/>
    <w:rsid w:val="00925B73"/>
    <w:rsid w:val="00940B61"/>
    <w:rsid w:val="0094407B"/>
    <w:rsid w:val="00953B7F"/>
    <w:rsid w:val="009727AC"/>
    <w:rsid w:val="00974897"/>
    <w:rsid w:val="00975070"/>
    <w:rsid w:val="00983CD0"/>
    <w:rsid w:val="00993C42"/>
    <w:rsid w:val="009A3CC8"/>
    <w:rsid w:val="009A770B"/>
    <w:rsid w:val="009B0D34"/>
    <w:rsid w:val="009B623A"/>
    <w:rsid w:val="009C2A38"/>
    <w:rsid w:val="009C40B9"/>
    <w:rsid w:val="009D45CA"/>
    <w:rsid w:val="009E3CF1"/>
    <w:rsid w:val="009E6754"/>
    <w:rsid w:val="009F2207"/>
    <w:rsid w:val="009F2D5C"/>
    <w:rsid w:val="00A00D29"/>
    <w:rsid w:val="00A10215"/>
    <w:rsid w:val="00A105DD"/>
    <w:rsid w:val="00A13CC7"/>
    <w:rsid w:val="00A2506B"/>
    <w:rsid w:val="00A2573A"/>
    <w:rsid w:val="00A50CDD"/>
    <w:rsid w:val="00A516B1"/>
    <w:rsid w:val="00A673DD"/>
    <w:rsid w:val="00A72426"/>
    <w:rsid w:val="00A7748B"/>
    <w:rsid w:val="00A867DF"/>
    <w:rsid w:val="00A87A32"/>
    <w:rsid w:val="00AA1560"/>
    <w:rsid w:val="00AB0A97"/>
    <w:rsid w:val="00AB6724"/>
    <w:rsid w:val="00AC79B7"/>
    <w:rsid w:val="00AD3E5C"/>
    <w:rsid w:val="00AD5883"/>
    <w:rsid w:val="00AE055D"/>
    <w:rsid w:val="00B007BE"/>
    <w:rsid w:val="00B0483F"/>
    <w:rsid w:val="00B07D66"/>
    <w:rsid w:val="00B21D85"/>
    <w:rsid w:val="00B251C1"/>
    <w:rsid w:val="00B31FC0"/>
    <w:rsid w:val="00B341F5"/>
    <w:rsid w:val="00B40E8D"/>
    <w:rsid w:val="00B424BB"/>
    <w:rsid w:val="00B44D36"/>
    <w:rsid w:val="00B45126"/>
    <w:rsid w:val="00B46A7A"/>
    <w:rsid w:val="00B551A9"/>
    <w:rsid w:val="00B66B97"/>
    <w:rsid w:val="00B93E6A"/>
    <w:rsid w:val="00BA528C"/>
    <w:rsid w:val="00BC74D7"/>
    <w:rsid w:val="00BD36B8"/>
    <w:rsid w:val="00BD46EC"/>
    <w:rsid w:val="00BD63C1"/>
    <w:rsid w:val="00BE33F5"/>
    <w:rsid w:val="00C041AD"/>
    <w:rsid w:val="00C051B1"/>
    <w:rsid w:val="00C056D7"/>
    <w:rsid w:val="00C13D53"/>
    <w:rsid w:val="00C275B4"/>
    <w:rsid w:val="00C414E2"/>
    <w:rsid w:val="00C466B9"/>
    <w:rsid w:val="00C547BC"/>
    <w:rsid w:val="00C61D62"/>
    <w:rsid w:val="00C817DE"/>
    <w:rsid w:val="00C864D5"/>
    <w:rsid w:val="00C868E9"/>
    <w:rsid w:val="00C874CA"/>
    <w:rsid w:val="00C92275"/>
    <w:rsid w:val="00C97909"/>
    <w:rsid w:val="00CA5C65"/>
    <w:rsid w:val="00CB216C"/>
    <w:rsid w:val="00CB327A"/>
    <w:rsid w:val="00CB4001"/>
    <w:rsid w:val="00CC0034"/>
    <w:rsid w:val="00CC3FBA"/>
    <w:rsid w:val="00CD4878"/>
    <w:rsid w:val="00CD7E20"/>
    <w:rsid w:val="00CF54E3"/>
    <w:rsid w:val="00D20092"/>
    <w:rsid w:val="00D32C39"/>
    <w:rsid w:val="00D35AD6"/>
    <w:rsid w:val="00D46725"/>
    <w:rsid w:val="00D51778"/>
    <w:rsid w:val="00D5224D"/>
    <w:rsid w:val="00D55A82"/>
    <w:rsid w:val="00D56955"/>
    <w:rsid w:val="00D61251"/>
    <w:rsid w:val="00D76B0E"/>
    <w:rsid w:val="00D81FD8"/>
    <w:rsid w:val="00D83096"/>
    <w:rsid w:val="00D855E6"/>
    <w:rsid w:val="00D85E2C"/>
    <w:rsid w:val="00D9450C"/>
    <w:rsid w:val="00DA3204"/>
    <w:rsid w:val="00DA4467"/>
    <w:rsid w:val="00DA5C45"/>
    <w:rsid w:val="00DB0318"/>
    <w:rsid w:val="00DF08D4"/>
    <w:rsid w:val="00DF728C"/>
    <w:rsid w:val="00E04664"/>
    <w:rsid w:val="00E14761"/>
    <w:rsid w:val="00E32D68"/>
    <w:rsid w:val="00E454B0"/>
    <w:rsid w:val="00E50537"/>
    <w:rsid w:val="00E52EA4"/>
    <w:rsid w:val="00E61327"/>
    <w:rsid w:val="00E674D2"/>
    <w:rsid w:val="00E70F9B"/>
    <w:rsid w:val="00E9055E"/>
    <w:rsid w:val="00EA4381"/>
    <w:rsid w:val="00EB0153"/>
    <w:rsid w:val="00EC0470"/>
    <w:rsid w:val="00EC44C8"/>
    <w:rsid w:val="00EC5306"/>
    <w:rsid w:val="00ED7D32"/>
    <w:rsid w:val="00EE042D"/>
    <w:rsid w:val="00EF479D"/>
    <w:rsid w:val="00EF4C54"/>
    <w:rsid w:val="00F01E8E"/>
    <w:rsid w:val="00F026CE"/>
    <w:rsid w:val="00F04361"/>
    <w:rsid w:val="00F055E5"/>
    <w:rsid w:val="00F216D8"/>
    <w:rsid w:val="00F233B7"/>
    <w:rsid w:val="00F27219"/>
    <w:rsid w:val="00F46E4B"/>
    <w:rsid w:val="00F6345C"/>
    <w:rsid w:val="00F67FBC"/>
    <w:rsid w:val="00F71235"/>
    <w:rsid w:val="00F7158A"/>
    <w:rsid w:val="00F72264"/>
    <w:rsid w:val="00F729F6"/>
    <w:rsid w:val="00F74160"/>
    <w:rsid w:val="00F749B4"/>
    <w:rsid w:val="00F777A7"/>
    <w:rsid w:val="00F8626D"/>
    <w:rsid w:val="00FA66CC"/>
    <w:rsid w:val="00FB14A7"/>
    <w:rsid w:val="00FB5AF0"/>
    <w:rsid w:val="00FB5DE7"/>
    <w:rsid w:val="00FC4CBF"/>
    <w:rsid w:val="00FC525F"/>
    <w:rsid w:val="00FC5ECE"/>
    <w:rsid w:val="00FC7080"/>
    <w:rsid w:val="00FD1CEA"/>
    <w:rsid w:val="00FE1CCA"/>
    <w:rsid w:val="00FE35E0"/>
    <w:rsid w:val="00FE4228"/>
    <w:rsid w:val="00FF57E2"/>
    <w:rsid w:val="00FF726D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FED5B"/>
  <w15:docId w15:val="{69B23CF4-9BFE-4E0D-87C7-EEECC9B0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F4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2">
    <w:name w:val="Table Classic 2"/>
    <w:basedOn w:val="TableNormal"/>
    <w:rsid w:val="00DA44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DA446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A446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A446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A446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A44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A446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4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56D7"/>
    <w:rPr>
      <w:color w:val="0000FF"/>
      <w:u w:val="single"/>
    </w:rPr>
  </w:style>
  <w:style w:type="paragraph" w:customStyle="1" w:styleId="m4142229580885023148gmail-bodytext20">
    <w:name w:val="m_4142229580885023148gmail-bodytext20"/>
    <w:basedOn w:val="Normal"/>
    <w:rsid w:val="00C056D7"/>
    <w:pPr>
      <w:spacing w:before="100" w:beforeAutospacing="1" w:after="100" w:afterAutospacing="1"/>
    </w:pPr>
    <w:rPr>
      <w:lang w:eastAsia="hr-HR"/>
    </w:rPr>
  </w:style>
  <w:style w:type="character" w:styleId="FollowedHyperlink">
    <w:name w:val="FollowedHyperlink"/>
    <w:rsid w:val="00E61327"/>
    <w:rPr>
      <w:color w:val="954F72"/>
      <w:u w:val="single"/>
    </w:rPr>
  </w:style>
  <w:style w:type="character" w:styleId="CommentReference">
    <w:name w:val="annotation reference"/>
    <w:rsid w:val="007374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74B4"/>
    <w:rPr>
      <w:sz w:val="20"/>
      <w:szCs w:val="20"/>
    </w:rPr>
  </w:style>
  <w:style w:type="character" w:customStyle="1" w:styleId="CommentTextChar">
    <w:name w:val="Comment Text Char"/>
    <w:link w:val="CommentText"/>
    <w:rsid w:val="007374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74B4"/>
    <w:rPr>
      <w:b/>
      <w:bCs/>
    </w:rPr>
  </w:style>
  <w:style w:type="character" w:customStyle="1" w:styleId="CommentSubjectChar">
    <w:name w:val="Comment Subject Char"/>
    <w:link w:val="CommentSubject"/>
    <w:rsid w:val="007374B4"/>
    <w:rPr>
      <w:b/>
      <w:bCs/>
      <w:lang w:eastAsia="en-US"/>
    </w:rPr>
  </w:style>
  <w:style w:type="character" w:customStyle="1" w:styleId="lrzxr">
    <w:name w:val="lrzxr"/>
    <w:rsid w:val="00915BEB"/>
  </w:style>
  <w:style w:type="paragraph" w:customStyle="1" w:styleId="BasicParagraph">
    <w:name w:val="[Basic Paragraph]"/>
    <w:basedOn w:val="Normal"/>
    <w:uiPriority w:val="99"/>
    <w:rsid w:val="0003198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customStyle="1" w:styleId="funkcija">
    <w:name w:val="funkcija"/>
    <w:basedOn w:val="Normal"/>
    <w:autoRedefine/>
    <w:qFormat/>
    <w:rsid w:val="008059B2"/>
    <w:pPr>
      <w:spacing w:after="200" w:line="280" w:lineRule="exact"/>
      <w:contextualSpacing/>
      <w:jc w:val="both"/>
    </w:pPr>
    <w:rPr>
      <w:rFonts w:ascii="Arial" w:eastAsia="MS PGothic" w:hAnsi="Arial" w:cs="Arial"/>
      <w:color w:val="636463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99"/>
    <w:qFormat/>
    <w:rsid w:val="00FB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F729F6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3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30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76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30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897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A037-DC5E-4C90-BEBF-616B3B72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Državna škola za javnu upravu</vt:lpstr>
      <vt:lpstr>Državna škola za javnu upravu</vt:lpstr>
    </vt:vector>
  </TitlesOfParts>
  <Company>Srce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Državna škola za javnu upravu</dc:title>
  <dc:creator>Damir Danijel Zagar</dc:creator>
  <cp:lastModifiedBy>Darko Šeperić</cp:lastModifiedBy>
  <cp:revision>4</cp:revision>
  <cp:lastPrinted>2024-10-10T09:33:00Z</cp:lastPrinted>
  <dcterms:created xsi:type="dcterms:W3CDTF">2025-08-29T08:51:00Z</dcterms:created>
  <dcterms:modified xsi:type="dcterms:W3CDTF">2025-09-01T07:21:00Z</dcterms:modified>
</cp:coreProperties>
</file>